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EE0" w:rsidRPr="00F230FE" w:rsidRDefault="004C7533" w:rsidP="004C7533">
      <w:pPr>
        <w:spacing w:line="276" w:lineRule="auto"/>
        <w:ind w:firstLine="0"/>
        <w:rPr>
          <w:rFonts w:eastAsia="Yu Gothic" w:cs="Arial"/>
          <w:b/>
        </w:rPr>
      </w:pPr>
      <w:r w:rsidRPr="00F230FE">
        <w:rPr>
          <w:rFonts w:eastAsia="Yu Gothic" w:cs="Arial"/>
        </w:rPr>
        <w:t xml:space="preserve">     </w:t>
      </w:r>
      <w:r w:rsidR="00C37E13" w:rsidRPr="00F230FE">
        <w:rPr>
          <w:rFonts w:eastAsia="Yu Gothic" w:cs="Arial"/>
        </w:rPr>
        <w:tab/>
      </w:r>
      <w:r w:rsidR="00C37E13" w:rsidRPr="00F230FE">
        <w:rPr>
          <w:rFonts w:eastAsia="Yu Gothic" w:cs="Arial"/>
        </w:rPr>
        <w:tab/>
      </w:r>
      <w:r w:rsidR="00C37E13" w:rsidRPr="00F230FE">
        <w:rPr>
          <w:rFonts w:eastAsia="Yu Gothic" w:cs="Arial"/>
        </w:rPr>
        <w:tab/>
      </w:r>
      <w:r w:rsidR="00C37E13" w:rsidRPr="00F230FE">
        <w:rPr>
          <w:rFonts w:eastAsia="Yu Gothic" w:cs="Arial"/>
        </w:rPr>
        <w:tab/>
      </w:r>
      <w:r w:rsidR="00C37E13" w:rsidRPr="00F230FE">
        <w:rPr>
          <w:rFonts w:eastAsia="Yu Gothic" w:cs="Arial"/>
        </w:rPr>
        <w:tab/>
      </w:r>
      <w:r w:rsidRPr="00F230FE">
        <w:rPr>
          <w:rFonts w:eastAsia="Yu Gothic" w:cs="Arial"/>
        </w:rPr>
        <w:t xml:space="preserve">                                                                </w:t>
      </w:r>
      <w:r w:rsidR="00926D24" w:rsidRPr="00F230FE">
        <w:rPr>
          <w:rFonts w:eastAsia="Yu Gothic" w:cs="Arial"/>
        </w:rPr>
        <w:t xml:space="preserve">                   </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366"/>
      </w:tblGrid>
      <w:tr w:rsidR="00666638" w:rsidRPr="00F230FE" w:rsidTr="00666638">
        <w:tc>
          <w:tcPr>
            <w:tcW w:w="4797" w:type="dxa"/>
            <w:vAlign w:val="center"/>
          </w:tcPr>
          <w:p w:rsidR="00666638" w:rsidRPr="00F230FE" w:rsidRDefault="00666638" w:rsidP="00666638">
            <w:pPr>
              <w:spacing w:line="276" w:lineRule="auto"/>
              <w:ind w:left="0" w:firstLine="0"/>
              <w:rPr>
                <w:rFonts w:eastAsia="Yu Gothic" w:cs="Arial"/>
                <w:b/>
              </w:rPr>
            </w:pPr>
            <w:r w:rsidRPr="00F230FE">
              <w:rPr>
                <w:rFonts w:eastAsia="Yu Gothic" w:cs="Arial"/>
                <w:noProof/>
                <w:sz w:val="24"/>
                <w:lang w:eastAsia="en-GB"/>
              </w:rPr>
              <w:drawing>
                <wp:inline distT="0" distB="0" distL="0" distR="0" wp14:anchorId="7B90B947" wp14:editId="7A20DAA4">
                  <wp:extent cx="2028825" cy="469954"/>
                  <wp:effectExtent l="0" t="0" r="0" b="6350"/>
                  <wp:docPr id="13" name="Picture 13" descr="C:\Users\ashm0262\AppData\Local\Microsoft\Windows\INetCache\Content.Word\mnh_l_black_0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m0262\AppData\Local\Microsoft\Windows\INetCache\Content.Word\mnh_l_black_002-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8339" cy="479107"/>
                          </a:xfrm>
                          <a:prstGeom prst="rect">
                            <a:avLst/>
                          </a:prstGeom>
                          <a:noFill/>
                          <a:ln>
                            <a:noFill/>
                          </a:ln>
                        </pic:spPr>
                      </pic:pic>
                    </a:graphicData>
                  </a:graphic>
                </wp:inline>
              </w:drawing>
            </w:r>
          </w:p>
        </w:tc>
        <w:tc>
          <w:tcPr>
            <w:tcW w:w="4366" w:type="dxa"/>
            <w:vAlign w:val="center"/>
          </w:tcPr>
          <w:p w:rsidR="00666638" w:rsidRPr="00F230FE" w:rsidRDefault="00666638" w:rsidP="00666638">
            <w:pPr>
              <w:spacing w:line="276" w:lineRule="auto"/>
              <w:ind w:left="0" w:firstLine="0"/>
              <w:jc w:val="right"/>
              <w:rPr>
                <w:rFonts w:eastAsia="Yu Gothic" w:cs="Arial"/>
                <w:b/>
              </w:rPr>
            </w:pPr>
            <w:r w:rsidRPr="00F230FE">
              <w:rPr>
                <w:rFonts w:eastAsia="Yu Gothic" w:cs="Arial"/>
                <w:b/>
                <w:noProof/>
                <w:lang w:eastAsia="en-GB"/>
              </w:rPr>
              <w:drawing>
                <wp:inline distT="0" distB="0" distL="0" distR="0" wp14:anchorId="675DDECD" wp14:editId="17394C18">
                  <wp:extent cx="855980" cy="855980"/>
                  <wp:effectExtent l="0" t="0" r="1270" b="1270"/>
                  <wp:docPr id="14" name="Picture 14" descr="C:\Users\ashm0262\AppData\Local\Microsoft\Windows\INetCache\Content.Word\Blue-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shm0262\AppData\Local\Microsoft\Windows\INetCache\Content.Word\Blue-Squar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r>
    </w:tbl>
    <w:p w:rsidR="004C7533" w:rsidRPr="00F230FE" w:rsidRDefault="004C7533" w:rsidP="00666638">
      <w:pPr>
        <w:spacing w:line="276" w:lineRule="auto"/>
        <w:rPr>
          <w:rFonts w:eastAsia="Yu Gothic" w:cs="Arial"/>
          <w:b/>
        </w:rPr>
      </w:pPr>
    </w:p>
    <w:p w:rsidR="00EE5EE0" w:rsidRPr="00F230FE" w:rsidRDefault="00EE5EE0" w:rsidP="00FD3DA9">
      <w:pPr>
        <w:spacing w:line="276" w:lineRule="auto"/>
        <w:rPr>
          <w:rFonts w:eastAsia="Yu Gothic" w:cs="Arial"/>
          <w:b/>
        </w:rPr>
      </w:pPr>
      <w:r w:rsidRPr="00F230FE">
        <w:rPr>
          <w:rFonts w:eastAsia="Yu Gothic" w:cs="Arial"/>
          <w:b/>
        </w:rPr>
        <w:t>Press Release</w:t>
      </w:r>
    </w:p>
    <w:p w:rsidR="00EE5EE0" w:rsidRPr="00F230FE" w:rsidRDefault="00926D24" w:rsidP="00FD3DA9">
      <w:pPr>
        <w:spacing w:line="276" w:lineRule="auto"/>
        <w:rPr>
          <w:rFonts w:eastAsia="Yu Gothic" w:cs="Arial"/>
        </w:rPr>
      </w:pPr>
      <w:r w:rsidRPr="00F230FE">
        <w:rPr>
          <w:rFonts w:eastAsia="Yu Gothic" w:cs="Arial"/>
        </w:rPr>
        <w:t>5</w:t>
      </w:r>
      <w:r w:rsidR="00EE5EE0" w:rsidRPr="00F230FE">
        <w:rPr>
          <w:rFonts w:eastAsia="Yu Gothic" w:cs="Arial"/>
        </w:rPr>
        <w:t xml:space="preserve"> July 2022, for immediate release:</w:t>
      </w:r>
    </w:p>
    <w:p w:rsidR="00EE5EE0" w:rsidRPr="00F230FE" w:rsidRDefault="00EE5EE0" w:rsidP="00EE5EE0">
      <w:pPr>
        <w:spacing w:line="276" w:lineRule="auto"/>
        <w:rPr>
          <w:rFonts w:eastAsia="Yu Gothic" w:cs="Arial"/>
        </w:rPr>
      </w:pPr>
    </w:p>
    <w:p w:rsidR="00EE5EE0" w:rsidRPr="00F230FE" w:rsidRDefault="003236EB" w:rsidP="00EE5EE0">
      <w:pPr>
        <w:spacing w:line="276" w:lineRule="auto"/>
        <w:jc w:val="center"/>
        <w:rPr>
          <w:rFonts w:eastAsia="Yu Gothic" w:cs="Arial"/>
        </w:rPr>
      </w:pPr>
      <w:r w:rsidRPr="00F230FE">
        <w:rPr>
          <w:rFonts w:eastAsia="Yu Gothic" w:cs="Arial"/>
        </w:rPr>
        <w:t>New exhibition:</w:t>
      </w:r>
    </w:p>
    <w:p w:rsidR="00EE5EE0" w:rsidRPr="00F230FE" w:rsidRDefault="00EE5EE0" w:rsidP="00EE5EE0">
      <w:pPr>
        <w:spacing w:line="276" w:lineRule="auto"/>
        <w:jc w:val="center"/>
        <w:rPr>
          <w:rFonts w:eastAsia="Yu Gothic" w:cs="Arial"/>
          <w:b/>
          <w:sz w:val="28"/>
          <w:szCs w:val="28"/>
        </w:rPr>
      </w:pPr>
      <w:r w:rsidRPr="00F230FE">
        <w:rPr>
          <w:rFonts w:eastAsia="Yu Gothic" w:cs="Arial"/>
          <w:b/>
          <w:sz w:val="28"/>
          <w:szCs w:val="28"/>
        </w:rPr>
        <w:t>WASTE LAND</w:t>
      </w:r>
    </w:p>
    <w:p w:rsidR="003236EB" w:rsidRPr="00F230FE" w:rsidRDefault="00356B3F" w:rsidP="003236EB">
      <w:pPr>
        <w:spacing w:line="276" w:lineRule="auto"/>
        <w:jc w:val="center"/>
        <w:rPr>
          <w:rFonts w:eastAsia="Yu Gothic" w:cs="Arial"/>
          <w:b/>
          <w:sz w:val="28"/>
          <w:szCs w:val="28"/>
        </w:rPr>
      </w:pPr>
      <w:r w:rsidRPr="00F230FE">
        <w:rPr>
          <w:rFonts w:eastAsia="Yu Gothic" w:cs="Arial"/>
          <w:b/>
          <w:sz w:val="28"/>
          <w:szCs w:val="28"/>
        </w:rPr>
        <w:t>Industrial Waste Exposed</w:t>
      </w:r>
    </w:p>
    <w:p w:rsidR="003236EB" w:rsidRPr="00F230FE" w:rsidRDefault="003236EB" w:rsidP="003236EB">
      <w:pPr>
        <w:spacing w:before="240" w:line="276" w:lineRule="auto"/>
        <w:jc w:val="center"/>
        <w:rPr>
          <w:rFonts w:eastAsia="Yu Gothic" w:cs="Arial"/>
          <w:b/>
          <w:sz w:val="28"/>
          <w:szCs w:val="28"/>
        </w:rPr>
      </w:pPr>
      <w:r w:rsidRPr="00F230FE">
        <w:rPr>
          <w:rFonts w:eastAsia="Yu Gothic" w:cs="Arial"/>
          <w:szCs w:val="20"/>
        </w:rPr>
        <w:t>5 July–20 November 2022</w:t>
      </w:r>
    </w:p>
    <w:p w:rsidR="00EE5EE0" w:rsidRPr="00F230FE" w:rsidRDefault="00EE5EE0" w:rsidP="00EE5EE0">
      <w:pPr>
        <w:pBdr>
          <w:bottom w:val="single" w:sz="4" w:space="1" w:color="auto"/>
        </w:pBdr>
        <w:spacing w:line="276" w:lineRule="auto"/>
        <w:jc w:val="center"/>
        <w:rPr>
          <w:rFonts w:eastAsia="Yu Gothic" w:cs="Arial"/>
          <w:sz w:val="28"/>
          <w:szCs w:val="28"/>
        </w:rPr>
      </w:pPr>
    </w:p>
    <w:p w:rsidR="00EE5EE0" w:rsidRDefault="00EE5EE0" w:rsidP="00EE5EE0">
      <w:pPr>
        <w:spacing w:line="276" w:lineRule="auto"/>
        <w:jc w:val="center"/>
        <w:rPr>
          <w:rFonts w:eastAsia="Yu Gothic"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10"/>
      </w:tblGrid>
      <w:tr w:rsidR="00F9570B" w:rsidTr="00F9570B">
        <w:trPr>
          <w:trHeight w:val="3222"/>
        </w:trPr>
        <w:tc>
          <w:tcPr>
            <w:tcW w:w="4106" w:type="dxa"/>
          </w:tcPr>
          <w:p w:rsidR="00F9570B" w:rsidRPr="00F9570B" w:rsidRDefault="00F9570B" w:rsidP="00F9570B">
            <w:pPr>
              <w:spacing w:line="276" w:lineRule="auto"/>
              <w:ind w:left="0" w:firstLine="0"/>
              <w:rPr>
                <w:rFonts w:eastAsia="Yu Gothic" w:cs="Arial"/>
                <w:sz w:val="18"/>
                <w:szCs w:val="18"/>
              </w:rPr>
            </w:pPr>
            <w:r>
              <w:rPr>
                <w:rFonts w:eastAsia="Yu Gothic" w:cs="Arial"/>
                <w:noProof/>
                <w:sz w:val="28"/>
                <w:szCs w:val="28"/>
                <w:lang w:eastAsia="en-GB"/>
              </w:rPr>
              <w:drawing>
                <wp:inline distT="0" distB="0" distL="0" distR="0">
                  <wp:extent cx="2333625" cy="1555664"/>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004-324_Fair_J_Henr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5932" cy="1563868"/>
                          </a:xfrm>
                          <a:prstGeom prst="rect">
                            <a:avLst/>
                          </a:prstGeom>
                        </pic:spPr>
                      </pic:pic>
                    </a:graphicData>
                  </a:graphic>
                </wp:inline>
              </w:drawing>
            </w:r>
            <w:r>
              <w:rPr>
                <w:rFonts w:eastAsia="Yu Gothic" w:cs="Arial"/>
                <w:sz w:val="28"/>
                <w:szCs w:val="28"/>
              </w:rPr>
              <w:br/>
            </w:r>
            <w:r>
              <w:rPr>
                <w:rFonts w:eastAsia="Yu Gothic" w:cs="Arial"/>
                <w:sz w:val="18"/>
                <w:szCs w:val="18"/>
              </w:rPr>
              <w:br/>
              <w:t>Air Pollution: Sulphur Waste Pit at Oil Refinery</w:t>
            </w:r>
            <w:r>
              <w:rPr>
                <w:rFonts w:eastAsia="Yu Gothic" w:cs="Arial"/>
                <w:sz w:val="18"/>
                <w:szCs w:val="18"/>
              </w:rPr>
              <w:br/>
              <w:t>Baton Rouge, Louisiana, USA</w:t>
            </w:r>
            <w:r>
              <w:rPr>
                <w:rFonts w:eastAsia="Yu Gothic" w:cs="Arial"/>
                <w:sz w:val="18"/>
                <w:szCs w:val="18"/>
              </w:rPr>
              <w:br/>
              <w:t>© J Henry Fair, 2022</w:t>
            </w:r>
            <w:r>
              <w:rPr>
                <w:rFonts w:eastAsia="Yu Gothic" w:cs="Arial"/>
                <w:sz w:val="18"/>
                <w:szCs w:val="18"/>
              </w:rPr>
              <w:br/>
            </w:r>
          </w:p>
        </w:tc>
        <w:tc>
          <w:tcPr>
            <w:tcW w:w="4910" w:type="dxa"/>
          </w:tcPr>
          <w:p w:rsidR="00F9570B" w:rsidRPr="00F9570B" w:rsidRDefault="00F9570B" w:rsidP="00F9570B">
            <w:pPr>
              <w:spacing w:line="276" w:lineRule="auto"/>
              <w:ind w:left="0" w:firstLine="0"/>
              <w:rPr>
                <w:rFonts w:eastAsia="Yu Gothic" w:cs="Arial"/>
                <w:b/>
                <w:szCs w:val="20"/>
              </w:rPr>
            </w:pPr>
            <w:r w:rsidRPr="00F230FE">
              <w:rPr>
                <w:rFonts w:eastAsia="Yu Gothic" w:cs="Arial"/>
                <w:b/>
                <w:szCs w:val="20"/>
              </w:rPr>
              <w:t xml:space="preserve">The Museum of Natural History presents a new exhibition of spectacular photos by acclaimed American photographer, J Henry Fair (b. 1959).  </w:t>
            </w:r>
            <w:r w:rsidRPr="00F230FE">
              <w:rPr>
                <w:rFonts w:eastAsia="Yu Gothic" w:cs="Arial"/>
                <w:b/>
                <w:i/>
                <w:szCs w:val="20"/>
              </w:rPr>
              <w:t>Waste Land</w:t>
            </w:r>
            <w:r w:rsidRPr="00F230FE">
              <w:rPr>
                <w:rFonts w:eastAsia="Yu Gothic" w:cs="Arial"/>
                <w:b/>
                <w:szCs w:val="20"/>
              </w:rPr>
              <w:t xml:space="preserve"> displays 13 panoramic aerial photos of environments dramatically altered by the effects of climate change, pollution and manmade catastrophes.  Capturing the electric colours and patterns of vast landscapes, extreme temperatures and awesome scale, the photos simultaneously resemble masterful abstract paintings and reveal the terrible extent of the damage </w:t>
            </w:r>
            <w:r>
              <w:rPr>
                <w:rFonts w:eastAsia="Yu Gothic" w:cs="Arial"/>
                <w:b/>
                <w:szCs w:val="20"/>
              </w:rPr>
              <w:t>being</w:t>
            </w:r>
            <w:r w:rsidRPr="00F230FE">
              <w:rPr>
                <w:rFonts w:eastAsia="Yu Gothic" w:cs="Arial"/>
                <w:b/>
                <w:szCs w:val="20"/>
              </w:rPr>
              <w:t xml:space="preserve"> </w:t>
            </w:r>
            <w:r>
              <w:rPr>
                <w:rFonts w:eastAsia="Yu Gothic" w:cs="Arial"/>
                <w:b/>
                <w:szCs w:val="20"/>
              </w:rPr>
              <w:t>inflicted</w:t>
            </w:r>
            <w:r w:rsidRPr="00F230FE">
              <w:rPr>
                <w:rFonts w:eastAsia="Yu Gothic" w:cs="Arial"/>
                <w:b/>
                <w:szCs w:val="20"/>
              </w:rPr>
              <w:t xml:space="preserve"> on the earth.</w:t>
            </w:r>
          </w:p>
        </w:tc>
      </w:tr>
    </w:tbl>
    <w:p w:rsidR="00C0583D" w:rsidRPr="00F230FE" w:rsidRDefault="003236EB" w:rsidP="00A41F28">
      <w:pPr>
        <w:spacing w:line="276" w:lineRule="auto"/>
        <w:ind w:left="0" w:firstLine="0"/>
        <w:rPr>
          <w:rFonts w:eastAsia="Yu Gothic" w:cs="Arial"/>
          <w:szCs w:val="20"/>
        </w:rPr>
      </w:pPr>
      <w:r w:rsidRPr="00F230FE">
        <w:rPr>
          <w:rFonts w:eastAsia="Yu Gothic" w:cs="Arial"/>
          <w:szCs w:val="20"/>
        </w:rPr>
        <w:t xml:space="preserve">J Henry Fair is </w:t>
      </w:r>
      <w:r w:rsidR="00C6760E" w:rsidRPr="00F230FE">
        <w:rPr>
          <w:rFonts w:eastAsia="Yu Gothic" w:cs="Arial"/>
          <w:szCs w:val="20"/>
        </w:rPr>
        <w:t xml:space="preserve">a </w:t>
      </w:r>
      <w:r w:rsidRPr="00F230FE">
        <w:rPr>
          <w:rFonts w:eastAsia="Yu Gothic" w:cs="Arial"/>
          <w:szCs w:val="20"/>
        </w:rPr>
        <w:t>renowned environment</w:t>
      </w:r>
      <w:r w:rsidR="00BC2712" w:rsidRPr="00F230FE">
        <w:rPr>
          <w:rFonts w:eastAsia="Yu Gothic" w:cs="Arial"/>
          <w:szCs w:val="20"/>
        </w:rPr>
        <w:t>al activist and phot</w:t>
      </w:r>
      <w:r w:rsidR="00A41F28" w:rsidRPr="00F230FE">
        <w:rPr>
          <w:rFonts w:eastAsia="Yu Gothic" w:cs="Arial"/>
          <w:szCs w:val="20"/>
        </w:rPr>
        <w:t xml:space="preserve">ographer.  He was the 2019 </w:t>
      </w:r>
      <w:hyperlink r:id="rId9" w:history="1">
        <w:r w:rsidR="00A41F28" w:rsidRPr="00F230FE">
          <w:rPr>
            <w:rStyle w:val="Hyperlink"/>
            <w:rFonts w:eastAsia="Yu Gothic" w:cs="Arial"/>
            <w:szCs w:val="20"/>
          </w:rPr>
          <w:t>Environmental Photographer of the Year</w:t>
        </w:r>
      </w:hyperlink>
      <w:r w:rsidR="00A41F28" w:rsidRPr="00F230FE">
        <w:rPr>
          <w:rFonts w:eastAsia="Yu Gothic" w:cs="Arial"/>
          <w:szCs w:val="20"/>
        </w:rPr>
        <w:t xml:space="preserve"> and in 2020 </w:t>
      </w:r>
      <w:r w:rsidR="007E1528" w:rsidRPr="00F230FE">
        <w:rPr>
          <w:rFonts w:eastAsia="Yu Gothic" w:cs="Arial"/>
          <w:szCs w:val="20"/>
        </w:rPr>
        <w:t>he</w:t>
      </w:r>
      <w:r w:rsidR="00A41F28" w:rsidRPr="00F230FE">
        <w:rPr>
          <w:rFonts w:eastAsia="Yu Gothic" w:cs="Arial"/>
          <w:szCs w:val="20"/>
        </w:rPr>
        <w:t xml:space="preserve"> was included in </w:t>
      </w:r>
      <w:r w:rsidR="00A41F28" w:rsidRPr="00F230FE">
        <w:rPr>
          <w:rFonts w:eastAsia="Yu Gothic" w:cs="Arial"/>
          <w:i/>
          <w:szCs w:val="20"/>
        </w:rPr>
        <w:t xml:space="preserve">Human Nature, </w:t>
      </w:r>
      <w:r w:rsidR="00A41F28" w:rsidRPr="00F230FE">
        <w:rPr>
          <w:rFonts w:eastAsia="Yu Gothic" w:cs="Arial"/>
          <w:szCs w:val="20"/>
        </w:rPr>
        <w:t>a volume of work by 12 of the world’s most influential nature photographers.   He uses large-scale aerial photography – a medium uniquely well-matched to his subject – to create</w:t>
      </w:r>
      <w:r w:rsidR="00BD73AF" w:rsidRPr="00F230FE">
        <w:rPr>
          <w:rFonts w:eastAsia="Yu Gothic" w:cs="Arial"/>
          <w:szCs w:val="20"/>
        </w:rPr>
        <w:t xml:space="preserve"> breath-taking</w:t>
      </w:r>
      <w:r w:rsidR="00A41F28" w:rsidRPr="00F230FE">
        <w:rPr>
          <w:rFonts w:eastAsia="Yu Gothic" w:cs="Arial"/>
          <w:szCs w:val="20"/>
        </w:rPr>
        <w:t xml:space="preserve"> images of environmental disasters and</w:t>
      </w:r>
      <w:r w:rsidR="007E1528" w:rsidRPr="00F230FE">
        <w:rPr>
          <w:rFonts w:eastAsia="Yu Gothic" w:cs="Arial"/>
          <w:szCs w:val="20"/>
        </w:rPr>
        <w:t xml:space="preserve"> the</w:t>
      </w:r>
      <w:r w:rsidR="00A41F28" w:rsidRPr="00F230FE">
        <w:rPr>
          <w:rFonts w:eastAsia="Yu Gothic" w:cs="Arial"/>
          <w:szCs w:val="20"/>
        </w:rPr>
        <w:t xml:space="preserve"> destruction</w:t>
      </w:r>
      <w:r w:rsidR="00926D24" w:rsidRPr="00F230FE">
        <w:rPr>
          <w:rFonts w:eastAsia="Yu Gothic" w:cs="Arial"/>
          <w:szCs w:val="20"/>
        </w:rPr>
        <w:t xml:space="preserve"> of nature</w:t>
      </w:r>
      <w:r w:rsidR="00A41F28" w:rsidRPr="00F230FE">
        <w:rPr>
          <w:rFonts w:eastAsia="Yu Gothic" w:cs="Arial"/>
          <w:szCs w:val="20"/>
        </w:rPr>
        <w:t xml:space="preserve">.  His work has </w:t>
      </w:r>
      <w:r w:rsidR="00BD73AF" w:rsidRPr="00F230FE">
        <w:rPr>
          <w:rFonts w:eastAsia="Yu Gothic" w:cs="Arial"/>
          <w:szCs w:val="20"/>
        </w:rPr>
        <w:t>captured</w:t>
      </w:r>
      <w:r w:rsidR="00A41F28" w:rsidRPr="00F230FE">
        <w:rPr>
          <w:rFonts w:eastAsia="Yu Gothic" w:cs="Arial"/>
          <w:szCs w:val="20"/>
        </w:rPr>
        <w:t xml:space="preserve"> notorious events like the Deep Water Horizon oil spill (2010); lakes and rivers luminous with chemical pollution; and the scars inflicted on </w:t>
      </w:r>
      <w:r w:rsidR="00926D24" w:rsidRPr="00F230FE">
        <w:rPr>
          <w:rFonts w:eastAsia="Yu Gothic" w:cs="Arial"/>
          <w:szCs w:val="20"/>
        </w:rPr>
        <w:t>the land</w:t>
      </w:r>
      <w:r w:rsidR="00A41F28" w:rsidRPr="00F230FE">
        <w:rPr>
          <w:rFonts w:eastAsia="Yu Gothic" w:cs="Arial"/>
          <w:szCs w:val="20"/>
        </w:rPr>
        <w:t xml:space="preserve"> by logging and fracking.</w:t>
      </w:r>
      <w:r w:rsidR="00BD73AF" w:rsidRPr="00F230FE">
        <w:rPr>
          <w:rFonts w:eastAsia="Yu Gothic" w:cs="Arial"/>
          <w:szCs w:val="20"/>
        </w:rPr>
        <w:t xml:space="preserve">  His portfolio represents a devastating record of </w:t>
      </w:r>
      <w:r w:rsidR="007E1528" w:rsidRPr="00F230FE">
        <w:rPr>
          <w:rFonts w:eastAsia="Yu Gothic" w:cs="Arial"/>
          <w:szCs w:val="20"/>
        </w:rPr>
        <w:t>our</w:t>
      </w:r>
      <w:r w:rsidR="00BD73AF" w:rsidRPr="00F230FE">
        <w:rPr>
          <w:rFonts w:eastAsia="Yu Gothic" w:cs="Arial"/>
          <w:szCs w:val="20"/>
        </w:rPr>
        <w:t xml:space="preserve"> impact on the earth.</w:t>
      </w:r>
      <w:bookmarkStart w:id="0" w:name="_GoBack"/>
      <w:bookmarkEnd w:id="0"/>
      <w:r w:rsidR="00BD73AF" w:rsidRPr="00F230FE">
        <w:rPr>
          <w:rFonts w:eastAsia="Yu Gothic" w:cs="Arial"/>
          <w:szCs w:val="20"/>
        </w:rPr>
        <w:br/>
      </w:r>
      <w:r w:rsidR="00BD73AF" w:rsidRPr="00F230FE">
        <w:rPr>
          <w:rFonts w:eastAsia="Yu Gothic" w:cs="Arial"/>
          <w:szCs w:val="20"/>
        </w:rPr>
        <w:br/>
        <w:t xml:space="preserve">Highlights of the exhibition include </w:t>
      </w:r>
      <w:r w:rsidR="00D20E26" w:rsidRPr="00F230FE">
        <w:rPr>
          <w:rFonts w:eastAsia="Yu Gothic" w:cs="Arial"/>
          <w:szCs w:val="20"/>
        </w:rPr>
        <w:t>a landscape surrounding a coal-fired power plant in South Carolina.  What could be mistaken for a painterly experiment wit</w:t>
      </w:r>
      <w:r w:rsidR="007E1528" w:rsidRPr="00F230FE">
        <w:rPr>
          <w:rFonts w:eastAsia="Yu Gothic" w:cs="Arial"/>
          <w:szCs w:val="20"/>
        </w:rPr>
        <w:t>h colour, is in fact the effect</w:t>
      </w:r>
      <w:r w:rsidR="00D20E26" w:rsidRPr="00F230FE">
        <w:rPr>
          <w:rFonts w:eastAsia="Yu Gothic" w:cs="Arial"/>
          <w:szCs w:val="20"/>
        </w:rPr>
        <w:t xml:space="preserve"> of industrial contaminants – arsenic, lead, mercury and selenium – </w:t>
      </w:r>
      <w:r w:rsidR="008F28AC" w:rsidRPr="00F230FE">
        <w:rPr>
          <w:rFonts w:eastAsia="Yu Gothic" w:cs="Arial"/>
          <w:szCs w:val="20"/>
        </w:rPr>
        <w:t>born</w:t>
      </w:r>
      <w:r w:rsidR="00D20E26" w:rsidRPr="00F230FE">
        <w:rPr>
          <w:rFonts w:eastAsia="Yu Gothic" w:cs="Arial"/>
          <w:szCs w:val="20"/>
        </w:rPr>
        <w:t xml:space="preserve"> in coal-ash, infecting </w:t>
      </w:r>
      <w:r w:rsidR="00C0583D" w:rsidRPr="00F230FE">
        <w:rPr>
          <w:rFonts w:eastAsia="Yu Gothic" w:cs="Arial"/>
          <w:szCs w:val="20"/>
        </w:rPr>
        <w:t xml:space="preserve">the ground and </w:t>
      </w:r>
      <w:r w:rsidR="00D20E26" w:rsidRPr="00F230FE">
        <w:rPr>
          <w:rFonts w:eastAsia="Yu Gothic" w:cs="Arial"/>
          <w:szCs w:val="20"/>
        </w:rPr>
        <w:t>local bodies of water</w:t>
      </w:r>
      <w:r w:rsidR="00271201" w:rsidRPr="00F230FE">
        <w:rPr>
          <w:rFonts w:eastAsia="Yu Gothic" w:cs="Arial"/>
          <w:szCs w:val="20"/>
        </w:rPr>
        <w:t>.</w:t>
      </w:r>
      <w:r w:rsidR="00C0583D" w:rsidRPr="00F230FE">
        <w:rPr>
          <w:rFonts w:eastAsia="Yu Gothic" w:cs="Arial"/>
          <w:szCs w:val="20"/>
        </w:rPr>
        <w:t xml:space="preserve">  Another scene, resembling the topography of an alien planet, is in fact </w:t>
      </w:r>
      <w:r w:rsidR="00F230FE">
        <w:rPr>
          <w:rFonts w:eastAsia="Yu Gothic" w:cs="Arial"/>
          <w:szCs w:val="20"/>
        </w:rPr>
        <w:t>the</w:t>
      </w:r>
      <w:r w:rsidR="00C0583D" w:rsidRPr="00F230FE">
        <w:rPr>
          <w:rFonts w:eastAsia="Yu Gothic" w:cs="Arial"/>
          <w:szCs w:val="20"/>
        </w:rPr>
        <w:t xml:space="preserve"> sulphur pit of an oil refinery where the waste product has turned the land a supernatural shade of yellow.</w:t>
      </w:r>
    </w:p>
    <w:p w:rsidR="00C0583D" w:rsidRPr="00F230FE" w:rsidRDefault="00C0583D" w:rsidP="00A41F28">
      <w:pPr>
        <w:spacing w:line="276" w:lineRule="auto"/>
        <w:ind w:left="0" w:firstLine="0"/>
        <w:rPr>
          <w:rFonts w:eastAsia="Yu Gothic" w:cs="Arial"/>
          <w:szCs w:val="20"/>
        </w:rPr>
      </w:pPr>
    </w:p>
    <w:p w:rsidR="003B72FD" w:rsidRPr="00F230FE" w:rsidRDefault="00C0583D" w:rsidP="00A41F28">
      <w:pPr>
        <w:spacing w:line="276" w:lineRule="auto"/>
        <w:ind w:left="0" w:firstLine="0"/>
        <w:rPr>
          <w:rFonts w:eastAsia="Yu Gothic" w:cs="Arial"/>
          <w:szCs w:val="20"/>
        </w:rPr>
      </w:pPr>
      <w:r w:rsidRPr="00F230FE">
        <w:rPr>
          <w:rFonts w:eastAsia="Yu Gothic" w:cs="Arial"/>
          <w:b/>
          <w:szCs w:val="20"/>
        </w:rPr>
        <w:t xml:space="preserve">J Henry Fair says: </w:t>
      </w:r>
      <w:r w:rsidRPr="00F230FE">
        <w:rPr>
          <w:rFonts w:eastAsia="Yu Gothic" w:cs="Arial"/>
          <w:szCs w:val="20"/>
        </w:rPr>
        <w:t>‘</w:t>
      </w:r>
      <w:r w:rsidR="003B72FD" w:rsidRPr="00F230FE">
        <w:rPr>
          <w:rFonts w:eastAsia="Yu Gothic" w:cs="Arial"/>
          <w:szCs w:val="20"/>
        </w:rPr>
        <w:t xml:space="preserve">Throughout my career I’ve attempted to document the ever increasing damage that voracious consumption is inflicting on the </w:t>
      </w:r>
      <w:r w:rsidR="007E1528" w:rsidRPr="00F230FE">
        <w:rPr>
          <w:rFonts w:eastAsia="Yu Gothic" w:cs="Arial"/>
          <w:szCs w:val="20"/>
        </w:rPr>
        <w:t>planet</w:t>
      </w:r>
      <w:r w:rsidR="003B72FD" w:rsidRPr="00F230FE">
        <w:rPr>
          <w:rFonts w:eastAsia="Yu Gothic" w:cs="Arial"/>
          <w:szCs w:val="20"/>
        </w:rPr>
        <w:t xml:space="preserve">.  Aerial photography allows the distance and </w:t>
      </w:r>
      <w:r w:rsidR="007E1528" w:rsidRPr="00F230FE">
        <w:rPr>
          <w:rFonts w:eastAsia="Yu Gothic" w:cs="Arial"/>
          <w:szCs w:val="20"/>
        </w:rPr>
        <w:t>perspective</w:t>
      </w:r>
      <w:r w:rsidR="003B72FD" w:rsidRPr="00F230FE">
        <w:rPr>
          <w:rFonts w:eastAsia="Yu Gothic" w:cs="Arial"/>
          <w:szCs w:val="20"/>
        </w:rPr>
        <w:t xml:space="preserve"> required to capture the scarcely believable </w:t>
      </w:r>
      <w:r w:rsidR="007E1528" w:rsidRPr="00F230FE">
        <w:rPr>
          <w:rFonts w:eastAsia="Yu Gothic" w:cs="Arial"/>
          <w:szCs w:val="20"/>
        </w:rPr>
        <w:t>scale</w:t>
      </w:r>
      <w:r w:rsidR="003B72FD" w:rsidRPr="00F230FE">
        <w:rPr>
          <w:rFonts w:eastAsia="Yu Gothic" w:cs="Arial"/>
          <w:szCs w:val="20"/>
        </w:rPr>
        <w:t xml:space="preserve"> of thi</w:t>
      </w:r>
      <w:r w:rsidR="007E1528" w:rsidRPr="00F230FE">
        <w:rPr>
          <w:rFonts w:eastAsia="Yu Gothic" w:cs="Arial"/>
          <w:szCs w:val="20"/>
        </w:rPr>
        <w:t xml:space="preserve">s damage.  I hope these images </w:t>
      </w:r>
      <w:r w:rsidR="003B72FD" w:rsidRPr="00F230FE">
        <w:rPr>
          <w:rFonts w:eastAsia="Yu Gothic" w:cs="Arial"/>
          <w:szCs w:val="20"/>
        </w:rPr>
        <w:t>of ina</w:t>
      </w:r>
      <w:r w:rsidR="007E1528" w:rsidRPr="00F230FE">
        <w:rPr>
          <w:rFonts w:eastAsia="Yu Gothic" w:cs="Arial"/>
          <w:szCs w:val="20"/>
        </w:rPr>
        <w:t>dvertently beautiful landscapes</w:t>
      </w:r>
      <w:r w:rsidR="003B72FD" w:rsidRPr="00F230FE">
        <w:rPr>
          <w:rFonts w:eastAsia="Yu Gothic" w:cs="Arial"/>
          <w:szCs w:val="20"/>
        </w:rPr>
        <w:t xml:space="preserve"> show people </w:t>
      </w:r>
      <w:r w:rsidR="00356B3F" w:rsidRPr="00F230FE">
        <w:rPr>
          <w:rFonts w:eastAsia="Yu Gothic" w:cs="Arial"/>
          <w:szCs w:val="20"/>
        </w:rPr>
        <w:t>the tangible harm we are doing, how close we are to environmental disaster, and ultimately how much we have to lose or save.’</w:t>
      </w:r>
    </w:p>
    <w:p w:rsidR="000075D7" w:rsidRPr="00F230FE" w:rsidRDefault="000075D7" w:rsidP="00A41F28">
      <w:pPr>
        <w:spacing w:line="276" w:lineRule="auto"/>
        <w:ind w:left="0" w:firstLine="0"/>
        <w:rPr>
          <w:rFonts w:eastAsia="Yu Gothic" w:cs="Arial"/>
          <w:szCs w:val="20"/>
        </w:rPr>
      </w:pPr>
    </w:p>
    <w:p w:rsidR="004F71A8" w:rsidRPr="00F230FE" w:rsidRDefault="000075D7" w:rsidP="00A41F28">
      <w:pPr>
        <w:spacing w:line="276" w:lineRule="auto"/>
        <w:ind w:left="0" w:firstLine="0"/>
        <w:rPr>
          <w:rFonts w:eastAsia="Yu Gothic" w:cs="Arial"/>
        </w:rPr>
      </w:pPr>
      <w:r w:rsidRPr="00F230FE">
        <w:rPr>
          <w:rFonts w:eastAsia="Yu Gothic" w:cs="Arial"/>
          <w:b/>
          <w:szCs w:val="20"/>
        </w:rPr>
        <w:t xml:space="preserve">Professor Paul Smith, Director of the Museum says: </w:t>
      </w:r>
      <w:r w:rsidRPr="00F230FE">
        <w:rPr>
          <w:rFonts w:eastAsia="Yu Gothic" w:cs="Arial"/>
          <w:szCs w:val="20"/>
        </w:rPr>
        <w:t xml:space="preserve">‘Our </w:t>
      </w:r>
      <w:r w:rsidRPr="00F230FE">
        <w:rPr>
          <w:rFonts w:eastAsia="Yu Gothic" w:cs="Arial"/>
        </w:rPr>
        <w:t xml:space="preserve">Contemporary Science &amp; Society exhibitions present </w:t>
      </w:r>
      <w:r w:rsidR="00C37E13" w:rsidRPr="00F230FE">
        <w:rPr>
          <w:rFonts w:eastAsia="Yu Gothic" w:cs="Arial"/>
        </w:rPr>
        <w:t xml:space="preserve">the work of contemporary artists and scientific researchers on subjects of societal relevance.  We aim </w:t>
      </w:r>
      <w:r w:rsidRPr="00F230FE">
        <w:rPr>
          <w:rFonts w:eastAsia="Yu Gothic" w:cs="Arial"/>
        </w:rPr>
        <w:t xml:space="preserve">to engage our audiences with the </w:t>
      </w:r>
      <w:r w:rsidR="00C37E13" w:rsidRPr="00F230FE">
        <w:rPr>
          <w:rFonts w:eastAsia="Yu Gothic" w:cs="Arial"/>
        </w:rPr>
        <w:t xml:space="preserve">natural wonders of the world and the </w:t>
      </w:r>
      <w:r w:rsidRPr="00F230FE">
        <w:rPr>
          <w:rFonts w:eastAsia="Yu Gothic" w:cs="Arial"/>
        </w:rPr>
        <w:t>most pressing issues faced by the planet.</w:t>
      </w:r>
    </w:p>
    <w:p w:rsidR="004F71A8" w:rsidRPr="00F230FE" w:rsidRDefault="004F71A8" w:rsidP="00A41F28">
      <w:pPr>
        <w:spacing w:line="276" w:lineRule="auto"/>
        <w:ind w:left="0" w:firstLine="0"/>
        <w:rPr>
          <w:rFonts w:eastAsia="Yu Gothic" w:cs="Arial"/>
        </w:rPr>
      </w:pPr>
    </w:p>
    <w:p w:rsidR="00D54DB2" w:rsidRPr="00F230FE" w:rsidRDefault="004F71A8" w:rsidP="00A41F28">
      <w:pPr>
        <w:spacing w:line="276" w:lineRule="auto"/>
        <w:ind w:left="0" w:firstLine="0"/>
        <w:rPr>
          <w:rFonts w:eastAsia="Yu Gothic" w:cs="Arial"/>
        </w:rPr>
      </w:pPr>
      <w:r w:rsidRPr="00F230FE">
        <w:rPr>
          <w:rFonts w:eastAsia="Yu Gothic" w:cs="Arial"/>
        </w:rPr>
        <w:t xml:space="preserve">‘J Henry Fair’s extraordinary images demonstrate the shocking extent of climate change and the destruction </w:t>
      </w:r>
      <w:r w:rsidR="007E2788">
        <w:rPr>
          <w:rFonts w:eastAsia="Yu Gothic" w:cs="Arial"/>
        </w:rPr>
        <w:t>caused by</w:t>
      </w:r>
      <w:r w:rsidRPr="00F230FE">
        <w:rPr>
          <w:rFonts w:eastAsia="Yu Gothic" w:cs="Arial"/>
        </w:rPr>
        <w:t xml:space="preserve"> consumption of fossil fuels and natural resources.  I hope they allow people to </w:t>
      </w:r>
      <w:r w:rsidR="00D54DB2" w:rsidRPr="00F230FE">
        <w:rPr>
          <w:rFonts w:eastAsia="Yu Gothic" w:cs="Arial"/>
        </w:rPr>
        <w:t xml:space="preserve">reflect on </w:t>
      </w:r>
      <w:r w:rsidR="008C7294" w:rsidRPr="00F230FE">
        <w:rPr>
          <w:rFonts w:eastAsia="Yu Gothic" w:cs="Arial"/>
        </w:rPr>
        <w:t>the huge impact that small, personal changes could make for the planet and the future.’</w:t>
      </w:r>
      <w:r w:rsidR="00F628BF">
        <w:rPr>
          <w:rFonts w:eastAsia="Yu Gothic" w:cs="Arial"/>
        </w:rPr>
        <w:br/>
      </w:r>
      <w:r w:rsidR="00F628BF">
        <w:rPr>
          <w:rFonts w:eastAsia="Yu Gothic" w:cs="Arial"/>
        </w:rPr>
        <w:br/>
      </w:r>
      <w:r w:rsidR="00F628BF">
        <w:rPr>
          <w:rFonts w:eastAsia="Yu Gothic" w:cs="Arial"/>
          <w:b/>
        </w:rPr>
        <w:t xml:space="preserve">View the exhibition online: </w:t>
      </w:r>
      <w:hyperlink r:id="rId10" w:history="1">
        <w:r w:rsidR="00F628BF" w:rsidRPr="007B0398">
          <w:rPr>
            <w:rStyle w:val="Hyperlink"/>
            <w:rFonts w:eastAsia="Yu Gothic" w:cs="Arial"/>
            <w:b/>
          </w:rPr>
          <w:t>https://oumnh.web.ox.ac.uk/waste-land</w:t>
        </w:r>
      </w:hyperlink>
      <w:r w:rsidR="00F628BF">
        <w:rPr>
          <w:rFonts w:eastAsia="Yu Gothic" w:cs="Arial"/>
          <w:b/>
        </w:rPr>
        <w:t xml:space="preserve"> </w:t>
      </w:r>
    </w:p>
    <w:p w:rsidR="000075D7" w:rsidRPr="00F230FE" w:rsidRDefault="000075D7" w:rsidP="00A41F28">
      <w:pPr>
        <w:spacing w:line="276" w:lineRule="auto"/>
        <w:ind w:left="0" w:firstLine="0"/>
        <w:rPr>
          <w:rFonts w:eastAsia="Yu Gothic" w:cs="Arial"/>
        </w:rPr>
      </w:pPr>
    </w:p>
    <w:p w:rsidR="003B72FD" w:rsidRPr="00F230FE" w:rsidRDefault="003B72FD" w:rsidP="00A41F28">
      <w:pPr>
        <w:spacing w:line="276" w:lineRule="auto"/>
        <w:ind w:left="0" w:firstLine="0"/>
        <w:rPr>
          <w:rFonts w:eastAsia="Yu Gothic" w:cs="Arial"/>
          <w:szCs w:val="20"/>
        </w:rPr>
      </w:pPr>
    </w:p>
    <w:p w:rsidR="00356B3F" w:rsidRPr="00F230FE" w:rsidRDefault="00356B3F" w:rsidP="00A41F28">
      <w:pPr>
        <w:spacing w:line="276" w:lineRule="auto"/>
        <w:ind w:left="0" w:firstLine="0"/>
        <w:rPr>
          <w:rFonts w:eastAsia="Yu Gothic" w:cs="Arial"/>
          <w:szCs w:val="20"/>
        </w:rPr>
      </w:pPr>
      <w:r w:rsidRPr="00F230FE">
        <w:rPr>
          <w:rFonts w:eastAsia="Yu Gothic" w:cs="Arial"/>
          <w:szCs w:val="20"/>
        </w:rPr>
        <w:t>---ENDS---</w:t>
      </w:r>
    </w:p>
    <w:p w:rsidR="00356B3F" w:rsidRPr="00F230FE" w:rsidRDefault="00356B3F" w:rsidP="00A41F28">
      <w:pPr>
        <w:spacing w:line="276" w:lineRule="auto"/>
        <w:ind w:left="0" w:firstLine="0"/>
        <w:rPr>
          <w:rFonts w:eastAsia="Yu Gothic" w:cs="Arial"/>
          <w:szCs w:val="20"/>
        </w:rPr>
      </w:pPr>
    </w:p>
    <w:p w:rsidR="005B0B70" w:rsidRPr="00F230FE" w:rsidRDefault="005B0B70" w:rsidP="00A41F28">
      <w:pPr>
        <w:spacing w:line="276" w:lineRule="auto"/>
        <w:ind w:left="0" w:firstLine="0"/>
        <w:rPr>
          <w:rFonts w:eastAsia="Yu Gothic" w:cs="Arial"/>
          <w:szCs w:val="20"/>
          <w:u w:val="single"/>
        </w:rPr>
      </w:pPr>
      <w:r w:rsidRPr="00F230FE">
        <w:rPr>
          <w:rFonts w:eastAsia="Yu Gothic" w:cs="Arial"/>
          <w:szCs w:val="20"/>
          <w:u w:val="single"/>
        </w:rPr>
        <w:t>Press Images</w:t>
      </w:r>
      <w:r w:rsidRPr="00F230FE">
        <w:rPr>
          <w:rFonts w:eastAsia="Yu Gothic" w:cs="Arial"/>
          <w:szCs w:val="20"/>
          <w:u w:val="single"/>
        </w:rPr>
        <w:br/>
      </w:r>
      <w:proofErr w:type="spellStart"/>
      <w:r w:rsidRPr="00F230FE">
        <w:rPr>
          <w:rFonts w:eastAsia="Yu Gothic" w:cs="Arial"/>
          <w:szCs w:val="20"/>
        </w:rPr>
        <w:t>Images</w:t>
      </w:r>
      <w:proofErr w:type="spellEnd"/>
      <w:r w:rsidRPr="00F230FE">
        <w:rPr>
          <w:rFonts w:eastAsia="Yu Gothic" w:cs="Arial"/>
          <w:szCs w:val="20"/>
        </w:rPr>
        <w:t xml:space="preserve"> for editorial use are available to download at</w:t>
      </w:r>
      <w:r w:rsidR="00F628BF">
        <w:rPr>
          <w:rFonts w:eastAsia="Yu Gothic" w:cs="Arial"/>
          <w:szCs w:val="20"/>
        </w:rPr>
        <w:t xml:space="preserve"> on request.</w:t>
      </w:r>
      <w:r w:rsidR="00F628BF">
        <w:rPr>
          <w:rFonts w:eastAsia="Yu Gothic" w:cs="Arial"/>
          <w:szCs w:val="20"/>
        </w:rPr>
        <w:br/>
      </w:r>
    </w:p>
    <w:p w:rsidR="005B0B70" w:rsidRPr="00F230FE" w:rsidRDefault="005B0B70" w:rsidP="00A41F28">
      <w:pPr>
        <w:spacing w:line="276" w:lineRule="auto"/>
        <w:ind w:left="0" w:firstLine="0"/>
        <w:rPr>
          <w:rFonts w:eastAsia="Yu Gothic" w:cs="Arial"/>
          <w:szCs w:val="20"/>
          <w:u w:val="single"/>
        </w:rPr>
      </w:pPr>
      <w:r w:rsidRPr="00F230FE">
        <w:rPr>
          <w:rFonts w:eastAsia="Yu Gothic" w:cs="Arial"/>
          <w:szCs w:val="20"/>
          <w:u w:val="single"/>
        </w:rPr>
        <w:t>Contact details</w:t>
      </w:r>
    </w:p>
    <w:p w:rsidR="005B0B70" w:rsidRPr="00F230FE" w:rsidRDefault="005B0B70" w:rsidP="00A41F28">
      <w:pPr>
        <w:spacing w:line="276" w:lineRule="auto"/>
        <w:ind w:left="0" w:firstLine="0"/>
        <w:rPr>
          <w:rFonts w:eastAsia="Yu Gothic" w:cs="Arial"/>
          <w:szCs w:val="20"/>
        </w:rPr>
      </w:pPr>
      <w:r w:rsidRPr="00F230FE">
        <w:rPr>
          <w:rFonts w:eastAsia="Yu Gothic" w:cs="Arial"/>
          <w:szCs w:val="20"/>
        </w:rPr>
        <w:t>Claire Parris, Press Manager, Oxford University Museums and Garden</w:t>
      </w:r>
      <w:r w:rsidRPr="00F230FE">
        <w:rPr>
          <w:rFonts w:eastAsia="Yu Gothic" w:cs="Arial"/>
          <w:szCs w:val="20"/>
        </w:rPr>
        <w:br/>
      </w:r>
      <w:hyperlink r:id="rId11" w:history="1">
        <w:r w:rsidRPr="00F230FE">
          <w:rPr>
            <w:rStyle w:val="Hyperlink"/>
            <w:rFonts w:eastAsia="Yu Gothic" w:cs="Arial"/>
            <w:szCs w:val="20"/>
          </w:rPr>
          <w:t>claire.parris@glam.ox.ac.uk</w:t>
        </w:r>
      </w:hyperlink>
      <w:r w:rsidRPr="00F230FE">
        <w:rPr>
          <w:rFonts w:eastAsia="Yu Gothic" w:cs="Arial"/>
          <w:szCs w:val="20"/>
        </w:rPr>
        <w:t xml:space="preserve"> / 07833 384 512</w:t>
      </w:r>
    </w:p>
    <w:p w:rsidR="005B0B70" w:rsidRPr="00F230FE" w:rsidRDefault="005B0B70" w:rsidP="00A41F28">
      <w:pPr>
        <w:spacing w:line="276" w:lineRule="auto"/>
        <w:ind w:left="0" w:firstLine="0"/>
        <w:rPr>
          <w:rFonts w:eastAsia="Yu Gothic" w:cs="Arial"/>
          <w:szCs w:val="20"/>
        </w:rPr>
      </w:pPr>
    </w:p>
    <w:p w:rsidR="0087045C" w:rsidRPr="00F230FE" w:rsidRDefault="0087045C" w:rsidP="00A41F28">
      <w:pPr>
        <w:spacing w:line="276" w:lineRule="auto"/>
        <w:ind w:left="0" w:firstLine="0"/>
        <w:rPr>
          <w:rFonts w:eastAsia="Yu Gothic" w:cs="Arial"/>
          <w:szCs w:val="20"/>
          <w:u w:val="single"/>
        </w:rPr>
      </w:pPr>
    </w:p>
    <w:p w:rsidR="00356B3F" w:rsidRPr="00F230FE" w:rsidRDefault="00356B3F" w:rsidP="00A41F28">
      <w:pPr>
        <w:spacing w:line="276" w:lineRule="auto"/>
        <w:ind w:left="0" w:firstLine="0"/>
        <w:rPr>
          <w:rFonts w:eastAsia="Yu Gothic" w:cs="Arial"/>
          <w:szCs w:val="20"/>
          <w:u w:val="single"/>
        </w:rPr>
      </w:pPr>
      <w:r w:rsidRPr="00F230FE">
        <w:rPr>
          <w:rFonts w:eastAsia="Yu Gothic" w:cs="Arial"/>
          <w:szCs w:val="20"/>
          <w:u w:val="single"/>
        </w:rPr>
        <w:t>Notes to editors</w:t>
      </w:r>
    </w:p>
    <w:p w:rsidR="005B0B70" w:rsidRPr="00F230FE" w:rsidRDefault="005B0B70" w:rsidP="00A41F28">
      <w:pPr>
        <w:spacing w:line="276" w:lineRule="auto"/>
        <w:ind w:left="0" w:firstLine="0"/>
        <w:rPr>
          <w:rFonts w:eastAsia="Yu Gothic" w:cs="Arial"/>
          <w:b/>
          <w:szCs w:val="20"/>
        </w:rPr>
      </w:pPr>
    </w:p>
    <w:p w:rsidR="005B0B70" w:rsidRPr="00F230FE" w:rsidRDefault="00356B3F" w:rsidP="00A41F28">
      <w:pPr>
        <w:spacing w:line="276" w:lineRule="auto"/>
        <w:ind w:left="0" w:firstLine="0"/>
        <w:rPr>
          <w:rFonts w:eastAsia="Yu Gothic" w:cs="Arial"/>
          <w:i/>
          <w:szCs w:val="20"/>
        </w:rPr>
      </w:pPr>
      <w:r w:rsidRPr="00F230FE">
        <w:rPr>
          <w:rFonts w:eastAsia="Yu Gothic" w:cs="Arial"/>
          <w:b/>
          <w:szCs w:val="20"/>
        </w:rPr>
        <w:t>Exhibition</w:t>
      </w:r>
      <w:r w:rsidRPr="00F230FE">
        <w:rPr>
          <w:rFonts w:eastAsia="Yu Gothic" w:cs="Arial"/>
          <w:b/>
          <w:szCs w:val="20"/>
        </w:rPr>
        <w:tab/>
      </w:r>
      <w:r w:rsidRPr="00F230FE">
        <w:rPr>
          <w:rFonts w:eastAsia="Yu Gothic" w:cs="Arial"/>
          <w:i/>
          <w:szCs w:val="20"/>
        </w:rPr>
        <w:t xml:space="preserve">Waste Land: </w:t>
      </w:r>
      <w:r w:rsidR="005B0B70" w:rsidRPr="00F230FE">
        <w:rPr>
          <w:rFonts w:eastAsia="Yu Gothic" w:cs="Arial"/>
          <w:i/>
          <w:szCs w:val="20"/>
        </w:rPr>
        <w:t>Industrial Waste Exposed</w:t>
      </w:r>
    </w:p>
    <w:p w:rsidR="005B0B70" w:rsidRPr="00F230FE" w:rsidRDefault="00356B3F" w:rsidP="005B0B70">
      <w:pPr>
        <w:spacing w:line="276" w:lineRule="auto"/>
        <w:ind w:left="0" w:firstLine="0"/>
        <w:rPr>
          <w:rFonts w:eastAsia="Yu Gothic" w:cs="Arial"/>
          <w:szCs w:val="20"/>
        </w:rPr>
      </w:pPr>
      <w:r w:rsidRPr="00F230FE">
        <w:rPr>
          <w:rFonts w:eastAsia="Yu Gothic" w:cs="Arial"/>
          <w:b/>
          <w:szCs w:val="20"/>
        </w:rPr>
        <w:t>Dates</w:t>
      </w:r>
      <w:r w:rsidRPr="00F230FE">
        <w:rPr>
          <w:rFonts w:eastAsia="Yu Gothic" w:cs="Arial"/>
          <w:b/>
          <w:szCs w:val="20"/>
        </w:rPr>
        <w:tab/>
      </w:r>
      <w:r w:rsidRPr="00F230FE">
        <w:rPr>
          <w:rFonts w:eastAsia="Yu Gothic" w:cs="Arial"/>
          <w:b/>
          <w:szCs w:val="20"/>
        </w:rPr>
        <w:tab/>
      </w:r>
      <w:r w:rsidRPr="00F230FE">
        <w:rPr>
          <w:rFonts w:eastAsia="Yu Gothic" w:cs="Arial"/>
          <w:szCs w:val="20"/>
        </w:rPr>
        <w:t>5 July–</w:t>
      </w:r>
      <w:r w:rsidR="005B0B70" w:rsidRPr="00F230FE">
        <w:rPr>
          <w:rFonts w:eastAsia="Yu Gothic" w:cs="Arial"/>
          <w:szCs w:val="20"/>
        </w:rPr>
        <w:t>20 November 2022, open daily 10:00–17:00</w:t>
      </w:r>
    </w:p>
    <w:p w:rsidR="005B0B70" w:rsidRPr="00F230FE" w:rsidRDefault="00356B3F" w:rsidP="005B0B70">
      <w:pPr>
        <w:spacing w:line="276" w:lineRule="auto"/>
        <w:ind w:left="1440" w:hanging="1440"/>
        <w:rPr>
          <w:rFonts w:eastAsia="Yu Gothic" w:cs="Arial"/>
          <w:szCs w:val="20"/>
        </w:rPr>
      </w:pPr>
      <w:r w:rsidRPr="00F230FE">
        <w:rPr>
          <w:rFonts w:eastAsia="Yu Gothic" w:cs="Arial"/>
          <w:b/>
          <w:szCs w:val="20"/>
        </w:rPr>
        <w:t>Venue</w:t>
      </w:r>
      <w:r w:rsidRPr="00F230FE">
        <w:rPr>
          <w:rFonts w:eastAsia="Yu Gothic" w:cs="Arial"/>
          <w:b/>
          <w:szCs w:val="20"/>
        </w:rPr>
        <w:tab/>
      </w:r>
      <w:r w:rsidR="005B0B70" w:rsidRPr="00F230FE">
        <w:rPr>
          <w:rFonts w:eastAsia="Yu Gothic" w:cs="Arial"/>
          <w:szCs w:val="20"/>
        </w:rPr>
        <w:t>Upper Gallery, Oxford University Museum of Natural History, Parks Road, Oxford OX1 3PW</w:t>
      </w:r>
    </w:p>
    <w:p w:rsidR="005B0B70" w:rsidRPr="00F230FE" w:rsidRDefault="005B0B70" w:rsidP="005B0B70">
      <w:pPr>
        <w:spacing w:line="276" w:lineRule="auto"/>
        <w:ind w:left="1440" w:hanging="1440"/>
        <w:rPr>
          <w:rFonts w:eastAsia="Yu Gothic" w:cs="Arial"/>
          <w:szCs w:val="20"/>
        </w:rPr>
      </w:pPr>
      <w:r w:rsidRPr="00F230FE">
        <w:rPr>
          <w:rFonts w:eastAsia="Yu Gothic" w:cs="Arial"/>
          <w:b/>
          <w:szCs w:val="20"/>
        </w:rPr>
        <w:t>Admission</w:t>
      </w:r>
      <w:r w:rsidRPr="00F230FE">
        <w:rPr>
          <w:rFonts w:eastAsia="Yu Gothic" w:cs="Arial"/>
          <w:b/>
          <w:szCs w:val="20"/>
        </w:rPr>
        <w:tab/>
      </w:r>
      <w:r w:rsidRPr="00F230FE">
        <w:rPr>
          <w:rFonts w:eastAsia="Yu Gothic" w:cs="Arial"/>
          <w:szCs w:val="20"/>
        </w:rPr>
        <w:t>Free</w:t>
      </w:r>
    </w:p>
    <w:p w:rsidR="005B0B70" w:rsidRPr="00F230FE" w:rsidRDefault="005B0B70" w:rsidP="005B0B70">
      <w:pPr>
        <w:spacing w:line="276" w:lineRule="auto"/>
        <w:ind w:left="1440" w:hanging="1440"/>
        <w:rPr>
          <w:rFonts w:eastAsia="Yu Gothic" w:cs="Arial"/>
          <w:szCs w:val="20"/>
        </w:rPr>
      </w:pPr>
    </w:p>
    <w:p w:rsidR="0087045C" w:rsidRPr="00F230FE" w:rsidRDefault="0087045C" w:rsidP="002A5CEE">
      <w:pPr>
        <w:spacing w:line="276" w:lineRule="auto"/>
        <w:ind w:left="0" w:firstLine="0"/>
        <w:rPr>
          <w:rFonts w:eastAsia="Yu Gothic" w:cs="Arial"/>
          <w:b/>
          <w:szCs w:val="20"/>
        </w:rPr>
      </w:pPr>
    </w:p>
    <w:p w:rsidR="003236EB" w:rsidRPr="00F230FE" w:rsidRDefault="005B0B70" w:rsidP="002A5CEE">
      <w:pPr>
        <w:spacing w:line="276" w:lineRule="auto"/>
        <w:ind w:left="0" w:firstLine="0"/>
        <w:rPr>
          <w:rFonts w:eastAsia="Yu Gothic" w:cs="Arial"/>
          <w:szCs w:val="20"/>
        </w:rPr>
      </w:pPr>
      <w:r w:rsidRPr="00F230FE">
        <w:rPr>
          <w:rFonts w:eastAsia="Yu Gothic" w:cs="Arial"/>
          <w:b/>
          <w:szCs w:val="20"/>
        </w:rPr>
        <w:t>J Henry Fair</w:t>
      </w:r>
      <w:r w:rsidRPr="00F230FE">
        <w:rPr>
          <w:rFonts w:eastAsia="Yu Gothic" w:cs="Arial"/>
          <w:szCs w:val="20"/>
        </w:rPr>
        <w:t xml:space="preserve"> (b. 1959, South Carolina, USA) is an award winning photographer and environmental activist.  With studios in New York and Berlin, his work has been exhibited at galleries across the world and included in critically acclaimed group and monograph</w:t>
      </w:r>
      <w:r w:rsidR="002A5CEE" w:rsidRPr="00F230FE">
        <w:rPr>
          <w:rFonts w:eastAsia="Yu Gothic" w:cs="Arial"/>
          <w:szCs w:val="20"/>
        </w:rPr>
        <w:t xml:space="preserve"> publications.  He is the recipient of the 2012 Earth </w:t>
      </w:r>
      <w:proofErr w:type="gramStart"/>
      <w:r w:rsidR="002A5CEE" w:rsidRPr="00F230FE">
        <w:rPr>
          <w:rFonts w:eastAsia="Yu Gothic" w:cs="Arial"/>
          <w:szCs w:val="20"/>
        </w:rPr>
        <w:t>Through</w:t>
      </w:r>
      <w:proofErr w:type="gramEnd"/>
      <w:r w:rsidR="002A5CEE" w:rsidRPr="00F230FE">
        <w:rPr>
          <w:rFonts w:eastAsia="Yu Gothic" w:cs="Arial"/>
          <w:szCs w:val="20"/>
        </w:rPr>
        <w:t xml:space="preserve"> a Lens Award and </w:t>
      </w:r>
      <w:r w:rsidR="007E1528" w:rsidRPr="00F230FE">
        <w:rPr>
          <w:rFonts w:eastAsia="Yu Gothic" w:cs="Arial"/>
          <w:szCs w:val="20"/>
        </w:rPr>
        <w:t>was named the</w:t>
      </w:r>
      <w:r w:rsidR="002A5CEE" w:rsidRPr="00F230FE">
        <w:rPr>
          <w:rFonts w:eastAsia="Yu Gothic" w:cs="Arial"/>
          <w:szCs w:val="20"/>
        </w:rPr>
        <w:t xml:space="preserve"> 2019 </w:t>
      </w:r>
      <w:hyperlink r:id="rId12" w:history="1">
        <w:r w:rsidR="002A5CEE" w:rsidRPr="00F230FE">
          <w:rPr>
            <w:rStyle w:val="Hyperlink"/>
            <w:rFonts w:eastAsia="Yu Gothic" w:cs="Arial"/>
            <w:szCs w:val="20"/>
          </w:rPr>
          <w:t>Environmental Photographer of the Year</w:t>
        </w:r>
      </w:hyperlink>
      <w:r w:rsidR="002A5CEE" w:rsidRPr="00F230FE">
        <w:rPr>
          <w:rFonts w:eastAsia="Yu Gothic" w:cs="Arial"/>
          <w:szCs w:val="20"/>
        </w:rPr>
        <w:t xml:space="preserve">.  </w:t>
      </w:r>
      <w:r w:rsidR="002A5CEE" w:rsidRPr="00F230FE">
        <w:rPr>
          <w:rFonts w:eastAsia="Yu Gothic" w:cs="Arial"/>
          <w:szCs w:val="20"/>
        </w:rPr>
        <w:br/>
      </w:r>
      <w:r w:rsidR="002A5CEE" w:rsidRPr="00F230FE">
        <w:rPr>
          <w:rFonts w:eastAsia="Yu Gothic" w:cs="Arial"/>
          <w:szCs w:val="20"/>
        </w:rPr>
        <w:br/>
        <w:t xml:space="preserve">As an activist, he is the co-founder of the Wolf Conservation Centre, Salem, NY; and he has collaborated with the Natural Resources </w:t>
      </w:r>
      <w:proofErr w:type="spellStart"/>
      <w:r w:rsidR="002A5CEE" w:rsidRPr="00F230FE">
        <w:rPr>
          <w:rFonts w:eastAsia="Yu Gothic" w:cs="Arial"/>
          <w:szCs w:val="20"/>
        </w:rPr>
        <w:t>Defense</w:t>
      </w:r>
      <w:proofErr w:type="spellEnd"/>
      <w:r w:rsidR="002A5CEE" w:rsidRPr="00F230FE">
        <w:rPr>
          <w:rFonts w:eastAsia="Yu Gothic" w:cs="Arial"/>
          <w:szCs w:val="20"/>
        </w:rPr>
        <w:t xml:space="preserve"> Council, the Rainforest Alliance, and the Open Space Institute.  Visit: </w:t>
      </w:r>
      <w:hyperlink r:id="rId13" w:history="1">
        <w:r w:rsidR="002A5CEE" w:rsidRPr="00F230FE">
          <w:rPr>
            <w:rStyle w:val="Hyperlink"/>
            <w:rFonts w:eastAsia="Yu Gothic" w:cs="Arial"/>
            <w:szCs w:val="20"/>
          </w:rPr>
          <w:t>www.jhenryfair.com</w:t>
        </w:r>
      </w:hyperlink>
      <w:r w:rsidR="002A5CEE" w:rsidRPr="00F230FE">
        <w:rPr>
          <w:rFonts w:eastAsia="Yu Gothic" w:cs="Arial"/>
          <w:szCs w:val="20"/>
        </w:rPr>
        <w:t xml:space="preserve"> </w:t>
      </w:r>
    </w:p>
    <w:p w:rsidR="002A5CEE" w:rsidRPr="00F230FE" w:rsidRDefault="002A5CEE" w:rsidP="002A5CEE">
      <w:pPr>
        <w:spacing w:line="276" w:lineRule="auto"/>
        <w:ind w:left="0" w:firstLine="0"/>
        <w:rPr>
          <w:rFonts w:eastAsia="Yu Gothic" w:cs="Arial"/>
          <w:szCs w:val="20"/>
        </w:rPr>
      </w:pPr>
    </w:p>
    <w:p w:rsidR="0087045C" w:rsidRPr="00F230FE" w:rsidRDefault="0087045C" w:rsidP="002A5CEE">
      <w:pPr>
        <w:spacing w:line="276" w:lineRule="auto"/>
        <w:ind w:left="0" w:firstLine="0"/>
        <w:rPr>
          <w:rFonts w:eastAsia="Yu Gothic" w:cs="Arial"/>
          <w:b/>
          <w:szCs w:val="20"/>
        </w:rPr>
      </w:pPr>
    </w:p>
    <w:p w:rsidR="002A5CEE" w:rsidRPr="00F230FE" w:rsidRDefault="002A5CEE" w:rsidP="002A5CEE">
      <w:pPr>
        <w:spacing w:line="276" w:lineRule="auto"/>
        <w:ind w:left="0" w:firstLine="0"/>
        <w:rPr>
          <w:rFonts w:eastAsia="Yu Gothic" w:cs="Arial"/>
          <w:szCs w:val="20"/>
        </w:rPr>
      </w:pPr>
      <w:r w:rsidRPr="00F230FE">
        <w:rPr>
          <w:rFonts w:eastAsia="Yu Gothic" w:cs="Arial"/>
          <w:b/>
          <w:szCs w:val="20"/>
        </w:rPr>
        <w:t>Oxford University Museum of Natural History</w:t>
      </w:r>
      <w:r w:rsidR="0087045C" w:rsidRPr="00F230FE">
        <w:rPr>
          <w:rFonts w:eastAsia="Yu Gothic" w:cs="Arial"/>
          <w:b/>
          <w:szCs w:val="20"/>
        </w:rPr>
        <w:t xml:space="preserve"> </w:t>
      </w:r>
      <w:r w:rsidRPr="00F230FE">
        <w:rPr>
          <w:rFonts w:eastAsia="Yu Gothic" w:cs="Arial"/>
          <w:szCs w:val="20"/>
        </w:rPr>
        <w:t>was established in 1860 to draw together scientific studies from across the University of Oxford.</w:t>
      </w:r>
      <w:r w:rsidR="0087045C" w:rsidRPr="00F230FE">
        <w:rPr>
          <w:rFonts w:eastAsia="Yu Gothic" w:cs="Arial"/>
          <w:szCs w:val="20"/>
        </w:rPr>
        <w:t xml:space="preserve">  Home to 7 million objects including 30,000 zoological specimens,</w:t>
      </w:r>
      <w:r w:rsidRPr="00F230FE">
        <w:rPr>
          <w:rFonts w:eastAsia="Yu Gothic" w:cs="Arial"/>
          <w:szCs w:val="20"/>
        </w:rPr>
        <w:t xml:space="preserve"> the Museum continues to be a place of scientific research, collecting and fieldwork, and host</w:t>
      </w:r>
      <w:r w:rsidR="0087045C" w:rsidRPr="00F230FE">
        <w:rPr>
          <w:rFonts w:eastAsia="Yu Gothic" w:cs="Arial"/>
          <w:szCs w:val="20"/>
        </w:rPr>
        <w:t>s</w:t>
      </w:r>
      <w:r w:rsidR="007E1528" w:rsidRPr="00F230FE">
        <w:rPr>
          <w:rFonts w:eastAsia="Yu Gothic" w:cs="Arial"/>
          <w:szCs w:val="20"/>
        </w:rPr>
        <w:t xml:space="preserve"> </w:t>
      </w:r>
      <w:r w:rsidRPr="00F230FE">
        <w:rPr>
          <w:rFonts w:eastAsia="Yu Gothic" w:cs="Arial"/>
          <w:szCs w:val="20"/>
        </w:rPr>
        <w:t xml:space="preserve">a programme of events, exhibitions and activities for the public and students of all ages. </w:t>
      </w:r>
      <w:r w:rsidR="0087045C" w:rsidRPr="00F230FE">
        <w:rPr>
          <w:rFonts w:eastAsia="Yu Gothic" w:cs="Arial"/>
          <w:szCs w:val="20"/>
        </w:rPr>
        <w:t xml:space="preserve"> </w:t>
      </w:r>
      <w:r w:rsidRPr="00F230FE">
        <w:rPr>
          <w:rFonts w:eastAsia="Yu Gothic" w:cs="Arial"/>
          <w:szCs w:val="20"/>
        </w:rPr>
        <w:t xml:space="preserve">Highlights </w:t>
      </w:r>
      <w:r w:rsidR="0087045C" w:rsidRPr="00F230FE">
        <w:rPr>
          <w:rFonts w:eastAsia="Yu Gothic" w:cs="Arial"/>
          <w:szCs w:val="20"/>
        </w:rPr>
        <w:t>of</w:t>
      </w:r>
      <w:r w:rsidRPr="00F230FE">
        <w:rPr>
          <w:rFonts w:eastAsia="Yu Gothic" w:cs="Arial"/>
          <w:szCs w:val="20"/>
        </w:rPr>
        <w:t xml:space="preserve"> the collections include the world's first scientifically described dinosaur – </w:t>
      </w:r>
      <w:proofErr w:type="spellStart"/>
      <w:r w:rsidRPr="00F230FE">
        <w:rPr>
          <w:rFonts w:eastAsia="Yu Gothic" w:cs="Arial"/>
          <w:i/>
          <w:szCs w:val="20"/>
        </w:rPr>
        <w:t>Megalosaurus</w:t>
      </w:r>
      <w:proofErr w:type="spellEnd"/>
      <w:r w:rsidRPr="00F230FE">
        <w:rPr>
          <w:rFonts w:eastAsia="Yu Gothic" w:cs="Arial"/>
          <w:i/>
          <w:szCs w:val="20"/>
        </w:rPr>
        <w:t xml:space="preserve"> </w:t>
      </w:r>
      <w:proofErr w:type="spellStart"/>
      <w:r w:rsidRPr="00F230FE">
        <w:rPr>
          <w:rFonts w:eastAsia="Yu Gothic" w:cs="Arial"/>
          <w:i/>
          <w:szCs w:val="20"/>
        </w:rPr>
        <w:t>bucklandii</w:t>
      </w:r>
      <w:proofErr w:type="spellEnd"/>
      <w:r w:rsidRPr="00F230FE">
        <w:rPr>
          <w:rFonts w:eastAsia="Yu Gothic" w:cs="Arial"/>
          <w:szCs w:val="20"/>
        </w:rPr>
        <w:t xml:space="preserve"> – and the world-famous</w:t>
      </w:r>
      <w:r w:rsidR="007E1528" w:rsidRPr="00F230FE">
        <w:rPr>
          <w:rFonts w:eastAsia="Yu Gothic" w:cs="Arial"/>
          <w:szCs w:val="20"/>
        </w:rPr>
        <w:t xml:space="preserve"> Oxford Dodo, the only soft-</w:t>
      </w:r>
      <w:r w:rsidRPr="00F230FE">
        <w:rPr>
          <w:rFonts w:eastAsia="Yu Gothic" w:cs="Arial"/>
          <w:szCs w:val="20"/>
        </w:rPr>
        <w:t>tissue remains of the extinct dodo.</w:t>
      </w:r>
      <w:r w:rsidR="0087045C" w:rsidRPr="00F230FE">
        <w:rPr>
          <w:rFonts w:eastAsia="Yu Gothic" w:cs="Arial"/>
          <w:szCs w:val="20"/>
        </w:rPr>
        <w:t xml:space="preserve">  Admission to the Museum is free.</w:t>
      </w:r>
    </w:p>
    <w:p w:rsidR="003236EB" w:rsidRPr="00F230FE" w:rsidRDefault="003236EB" w:rsidP="00EE5EE0">
      <w:pPr>
        <w:spacing w:line="276" w:lineRule="auto"/>
        <w:ind w:left="0" w:firstLine="0"/>
        <w:rPr>
          <w:rFonts w:eastAsia="Yu Gothic" w:cs="Arial"/>
          <w:szCs w:val="20"/>
        </w:rPr>
      </w:pPr>
    </w:p>
    <w:sectPr w:rsidR="003236EB" w:rsidRPr="00F230FE" w:rsidSect="004C7533">
      <w:headerReference w:type="default" r:id="rId1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EE0" w:rsidRDefault="00EE5EE0" w:rsidP="00EE5EE0">
      <w:r>
        <w:separator/>
      </w:r>
    </w:p>
  </w:endnote>
  <w:endnote w:type="continuationSeparator" w:id="0">
    <w:p w:rsidR="00EE5EE0" w:rsidRDefault="00EE5EE0" w:rsidP="00EE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EE0" w:rsidRDefault="00EE5EE0" w:rsidP="00EE5EE0">
      <w:r>
        <w:separator/>
      </w:r>
    </w:p>
  </w:footnote>
  <w:footnote w:type="continuationSeparator" w:id="0">
    <w:p w:rsidR="00EE5EE0" w:rsidRDefault="00EE5EE0" w:rsidP="00EE5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EE0" w:rsidRDefault="00EE5EE0" w:rsidP="00EE5EE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EE0"/>
    <w:rsid w:val="000075D7"/>
    <w:rsid w:val="000E691A"/>
    <w:rsid w:val="0014611D"/>
    <w:rsid w:val="00266C09"/>
    <w:rsid w:val="00271201"/>
    <w:rsid w:val="002A5CEE"/>
    <w:rsid w:val="003236EB"/>
    <w:rsid w:val="00356B3F"/>
    <w:rsid w:val="003B72FD"/>
    <w:rsid w:val="0041752D"/>
    <w:rsid w:val="00486FE2"/>
    <w:rsid w:val="004C7533"/>
    <w:rsid w:val="004F71A8"/>
    <w:rsid w:val="005B0B70"/>
    <w:rsid w:val="00666638"/>
    <w:rsid w:val="007E1528"/>
    <w:rsid w:val="007E2788"/>
    <w:rsid w:val="0087045C"/>
    <w:rsid w:val="008C7294"/>
    <w:rsid w:val="008F28AC"/>
    <w:rsid w:val="00926D24"/>
    <w:rsid w:val="00965D98"/>
    <w:rsid w:val="00A41F28"/>
    <w:rsid w:val="00A84EB1"/>
    <w:rsid w:val="00BC2712"/>
    <w:rsid w:val="00BD73AF"/>
    <w:rsid w:val="00BE1B68"/>
    <w:rsid w:val="00C0583D"/>
    <w:rsid w:val="00C37E13"/>
    <w:rsid w:val="00C6760E"/>
    <w:rsid w:val="00D20E26"/>
    <w:rsid w:val="00D54DB2"/>
    <w:rsid w:val="00DE2493"/>
    <w:rsid w:val="00EE5EE0"/>
    <w:rsid w:val="00F230FE"/>
    <w:rsid w:val="00F33FB3"/>
    <w:rsid w:val="00F628BF"/>
    <w:rsid w:val="00F9570B"/>
    <w:rsid w:val="00FD3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E367A12"/>
  <w15:chartTrackingRefBased/>
  <w15:docId w15:val="{67BD8E46-67E5-4DD6-87E8-05F6B8362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GB" w:eastAsia="en-US" w:bidi="ar-SA"/>
      </w:rPr>
    </w:rPrDefault>
    <w:pPrDefault>
      <w:pPr>
        <w:ind w:left="284" w:hanging="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EE0"/>
    <w:pPr>
      <w:tabs>
        <w:tab w:val="center" w:pos="4513"/>
        <w:tab w:val="right" w:pos="9026"/>
      </w:tabs>
    </w:pPr>
  </w:style>
  <w:style w:type="character" w:customStyle="1" w:styleId="HeaderChar">
    <w:name w:val="Header Char"/>
    <w:basedOn w:val="DefaultParagraphFont"/>
    <w:link w:val="Header"/>
    <w:uiPriority w:val="99"/>
    <w:rsid w:val="00EE5EE0"/>
  </w:style>
  <w:style w:type="paragraph" w:styleId="Footer">
    <w:name w:val="footer"/>
    <w:basedOn w:val="Normal"/>
    <w:link w:val="FooterChar"/>
    <w:uiPriority w:val="99"/>
    <w:unhideWhenUsed/>
    <w:rsid w:val="00EE5EE0"/>
    <w:pPr>
      <w:tabs>
        <w:tab w:val="center" w:pos="4513"/>
        <w:tab w:val="right" w:pos="9026"/>
      </w:tabs>
    </w:pPr>
  </w:style>
  <w:style w:type="character" w:customStyle="1" w:styleId="FooterChar">
    <w:name w:val="Footer Char"/>
    <w:basedOn w:val="DefaultParagraphFont"/>
    <w:link w:val="Footer"/>
    <w:uiPriority w:val="99"/>
    <w:rsid w:val="00EE5EE0"/>
  </w:style>
  <w:style w:type="character" w:styleId="Hyperlink">
    <w:name w:val="Hyperlink"/>
    <w:basedOn w:val="DefaultParagraphFont"/>
    <w:uiPriority w:val="99"/>
    <w:unhideWhenUsed/>
    <w:rsid w:val="00A84EB1"/>
    <w:rPr>
      <w:color w:val="0563C1" w:themeColor="hyperlink"/>
      <w:u w:val="single"/>
    </w:rPr>
  </w:style>
  <w:style w:type="table" w:styleId="TableGrid">
    <w:name w:val="Table Grid"/>
    <w:basedOn w:val="TableNormal"/>
    <w:uiPriority w:val="39"/>
    <w:rsid w:val="00666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jhenryfair.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ciwem.org/news/environmental-photographer-of-the-year-2021-epoty-winner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claire.parris@glam.ox.ac.uk"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oumnh.web.ox.ac.uk/waste-land" TargetMode="External"/><Relationship Id="rId4" Type="http://schemas.openxmlformats.org/officeDocument/2006/relationships/footnotes" Target="footnotes.xml"/><Relationship Id="rId9" Type="http://schemas.openxmlformats.org/officeDocument/2006/relationships/hyperlink" Target="https://epoty.org/epoty-2022/abou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Parris</dc:creator>
  <cp:keywords/>
  <dc:description/>
  <cp:lastModifiedBy>Claire Parris</cp:lastModifiedBy>
  <cp:revision>2</cp:revision>
  <dcterms:created xsi:type="dcterms:W3CDTF">2022-07-06T15:30:00Z</dcterms:created>
  <dcterms:modified xsi:type="dcterms:W3CDTF">2022-07-06T15:30:00Z</dcterms:modified>
</cp:coreProperties>
</file>